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1A68" w14:textId="7290A2DF" w:rsidR="00E349DC" w:rsidRPr="00E349DC" w:rsidRDefault="00E349DC" w:rsidP="003001C2">
      <w:pPr>
        <w:jc w:val="center"/>
        <w:rPr>
          <w:b/>
        </w:rPr>
      </w:pPr>
      <w:r w:rsidRPr="00E349DC">
        <w:rPr>
          <w:b/>
        </w:rPr>
        <w:t>PREFERENCYJNE PAKIETY MASZYN DO ALUMINIUM WRAZ Z ICH FINANSOWANIEM</w:t>
      </w:r>
    </w:p>
    <w:p w14:paraId="29772BBC" w14:textId="1915C0C2" w:rsidR="00E349DC" w:rsidRDefault="00E349DC" w:rsidP="003001C2">
      <w:pPr>
        <w:jc w:val="center"/>
        <w:rPr>
          <w:b/>
        </w:rPr>
      </w:pPr>
      <w:r w:rsidRPr="00E349DC">
        <w:rPr>
          <w:b/>
        </w:rPr>
        <w:t>OD URBAN POL</w:t>
      </w:r>
      <w:r w:rsidR="003001C2">
        <w:rPr>
          <w:b/>
        </w:rPr>
        <w:t>SKA DLA KAŻDEGO.</w:t>
      </w:r>
    </w:p>
    <w:p w14:paraId="31C54165" w14:textId="77777777" w:rsidR="003001C2" w:rsidRPr="00E349DC" w:rsidRDefault="003001C2" w:rsidP="003001C2">
      <w:pPr>
        <w:jc w:val="center"/>
        <w:rPr>
          <w:b/>
        </w:rPr>
      </w:pPr>
    </w:p>
    <w:p w14:paraId="79F7FA0A" w14:textId="776A873F" w:rsidR="003001C2" w:rsidRDefault="00E349DC">
      <w:r>
        <w:t>Firma URBAN POLSKA Sp. z</w:t>
      </w:r>
      <w:r w:rsidR="005720F4">
        <w:t xml:space="preserve"> o.</w:t>
      </w:r>
      <w:r w:rsidR="002B7393">
        <w:t xml:space="preserve"> </w:t>
      </w:r>
      <w:r w:rsidR="005720F4">
        <w:t>o</w:t>
      </w:r>
      <w:r>
        <w:t xml:space="preserve">,  rozpoczyna rok 2021 z bardzo konkurencyjną ofertą </w:t>
      </w:r>
      <w:r w:rsidR="005720F4">
        <w:t xml:space="preserve">na zestawy </w:t>
      </w:r>
      <w:r w:rsidR="003001C2">
        <w:t xml:space="preserve">maszyn </w:t>
      </w:r>
      <w:r w:rsidR="005720F4">
        <w:t xml:space="preserve">dla </w:t>
      </w:r>
      <w:r w:rsidR="008C14EE">
        <w:t xml:space="preserve">producentów </w:t>
      </w:r>
      <w:r w:rsidR="005720F4">
        <w:t>stolarki aluminiowej, które składają się z dwugłowicowej piły</w:t>
      </w:r>
      <w:r w:rsidR="003001C2">
        <w:t xml:space="preserve"> oraz 3 lub 4 osiowych</w:t>
      </w:r>
      <w:r>
        <w:t xml:space="preserve"> </w:t>
      </w:r>
      <w:r w:rsidR="003001C2">
        <w:t>stacjonarnych  centr</w:t>
      </w:r>
      <w:r>
        <w:t xml:space="preserve"> </w:t>
      </w:r>
      <w:r w:rsidR="003001C2">
        <w:t>obróbczych</w:t>
      </w:r>
      <w:r w:rsidR="005720F4">
        <w:t xml:space="preserve"> </w:t>
      </w:r>
      <w:r>
        <w:t xml:space="preserve">od </w:t>
      </w:r>
      <w:r w:rsidR="003001C2">
        <w:t>naszego partnera h</w:t>
      </w:r>
      <w:r w:rsidR="005720F4">
        <w:t>andlowego</w:t>
      </w:r>
      <w:r w:rsidR="003001C2">
        <w:t xml:space="preserve"> firmy </w:t>
      </w:r>
      <w:r w:rsidR="005720F4">
        <w:t xml:space="preserve">ITALMAC. </w:t>
      </w:r>
    </w:p>
    <w:p w14:paraId="17125770" w14:textId="77777777" w:rsidR="00441960" w:rsidRDefault="003001C2">
      <w:r>
        <w:t xml:space="preserve">Pakiety tych maszyn </w:t>
      </w:r>
      <w:r w:rsidR="005720F4">
        <w:t xml:space="preserve"> mogą </w:t>
      </w:r>
      <w:r>
        <w:t xml:space="preserve">stanowić </w:t>
      </w:r>
      <w:r w:rsidR="005720F4">
        <w:t xml:space="preserve"> </w:t>
      </w:r>
      <w:r>
        <w:t>idealne rozwiązanie</w:t>
      </w:r>
      <w:r w:rsidR="005720F4">
        <w:t xml:space="preserve"> </w:t>
      </w:r>
      <w:r>
        <w:t xml:space="preserve"> technologiczne </w:t>
      </w:r>
      <w:r w:rsidR="005720F4">
        <w:t>dla firm</w:t>
      </w:r>
      <w:r>
        <w:t>,</w:t>
      </w:r>
      <w:r w:rsidR="005720F4">
        <w:t xml:space="preserve"> które stawiają pierwsze kroki w</w:t>
      </w:r>
      <w:r>
        <w:t xml:space="preserve"> </w:t>
      </w:r>
      <w:r w:rsidR="00601B5C">
        <w:t xml:space="preserve">procesie automatyzacji stolarki </w:t>
      </w:r>
      <w:r w:rsidR="005720F4">
        <w:t xml:space="preserve"> aluminiowej jak i dla działających już zakładów</w:t>
      </w:r>
      <w:r>
        <w:t xml:space="preserve"> produkujących stolarkę</w:t>
      </w:r>
      <w:r w:rsidR="005720F4">
        <w:t>.</w:t>
      </w:r>
      <w:r>
        <w:t xml:space="preserve"> Główne zalety tego </w:t>
      </w:r>
      <w:r w:rsidR="00995EB1">
        <w:t xml:space="preserve">pakietowego </w:t>
      </w:r>
      <w:r>
        <w:t>programu maszyn to bardzo atrakcyjna cena</w:t>
      </w:r>
      <w:r w:rsidR="00995EB1">
        <w:t>.</w:t>
      </w:r>
      <w:r>
        <w:t xml:space="preserve"> </w:t>
      </w:r>
      <w:r w:rsidR="00995EB1">
        <w:t>Możliwość</w:t>
      </w:r>
      <w:r>
        <w:t xml:space="preserve"> ich finansowan</w:t>
      </w:r>
      <w:r w:rsidR="00ED1B02">
        <w:t>ia na okres nawet do kilku lat</w:t>
      </w:r>
      <w:r w:rsidR="00995EB1">
        <w:t>.</w:t>
      </w:r>
      <w:r w:rsidR="00ED1B02">
        <w:t xml:space="preserve"> </w:t>
      </w:r>
      <w:r w:rsidR="00995EB1">
        <w:t xml:space="preserve">Dodatkowo w cenie pakietu  dostawa, montaż i </w:t>
      </w:r>
      <w:r w:rsidR="009B4BBD">
        <w:t>uruch</w:t>
      </w:r>
      <w:r w:rsidR="00ED1B02">
        <w:t xml:space="preserve">omienie </w:t>
      </w:r>
      <w:r w:rsidR="00995EB1">
        <w:t xml:space="preserve">maszyn </w:t>
      </w:r>
      <w:r w:rsidR="00ED1B02">
        <w:t>oraz asysta produkcyjna</w:t>
      </w:r>
      <w:r w:rsidR="00995EB1">
        <w:t>.</w:t>
      </w:r>
      <w:r w:rsidR="00ED1B02">
        <w:t xml:space="preserve"> </w:t>
      </w:r>
      <w:r w:rsidR="00441960">
        <w:t>S</w:t>
      </w:r>
      <w:r w:rsidR="00ED1B02">
        <w:t>erwis gwarancyjny i pogwarancyjny do zakupionych</w:t>
      </w:r>
      <w:r w:rsidR="00995EB1">
        <w:t xml:space="preserve"> maszyn wraz z dostawami niezbędnych części zamiennych. </w:t>
      </w:r>
    </w:p>
    <w:p w14:paraId="6C48588B" w14:textId="3402DE30" w:rsidR="00995EB1" w:rsidRDefault="00995EB1">
      <w:r w:rsidRPr="00995EB1">
        <w:rPr>
          <w:b/>
        </w:rPr>
        <w:t xml:space="preserve">Wszystko z jednej </w:t>
      </w:r>
      <w:r w:rsidR="00441960">
        <w:rPr>
          <w:b/>
        </w:rPr>
        <w:t>ręki od</w:t>
      </w:r>
      <w:r w:rsidRPr="00995EB1">
        <w:rPr>
          <w:b/>
        </w:rPr>
        <w:t xml:space="preserve"> URBAN POLSKA.</w:t>
      </w:r>
      <w:bookmarkStart w:id="0" w:name="_GoBack"/>
      <w:bookmarkEnd w:id="0"/>
    </w:p>
    <w:p w14:paraId="1FB776E4" w14:textId="2E79CCED" w:rsidR="001E2DFD" w:rsidRDefault="003001C2">
      <w:r>
        <w:t xml:space="preserve">Finasowanie </w:t>
      </w:r>
      <w:r w:rsidR="00ED1B02">
        <w:t xml:space="preserve">zakupu maszyn </w:t>
      </w:r>
      <w:r>
        <w:t>odbywa się poprzez naszego sprawdzonego partnera.</w:t>
      </w:r>
    </w:p>
    <w:p w14:paraId="5243E3EC" w14:textId="77777777" w:rsidR="003001C2" w:rsidRDefault="003001C2"/>
    <w:p w14:paraId="4A3BD460" w14:textId="019C6CF5" w:rsidR="005720F4" w:rsidRDefault="002B7393">
      <w:r w:rsidRPr="003001C2">
        <w:rPr>
          <w:b/>
        </w:rPr>
        <w:t>PAKIET 1</w:t>
      </w:r>
    </w:p>
    <w:p w14:paraId="50975E82" w14:textId="6BCDD3D1" w:rsidR="005720F4" w:rsidRDefault="005720F4">
      <w:r w:rsidRPr="008C14EE">
        <w:rPr>
          <w:b/>
          <w:bCs/>
        </w:rPr>
        <w:t xml:space="preserve">Piła dwugłowicowa </w:t>
      </w:r>
      <w:r w:rsidR="008C14EE" w:rsidRPr="008C14EE">
        <w:rPr>
          <w:b/>
          <w:bCs/>
        </w:rPr>
        <w:t>KALIPSO</w:t>
      </w:r>
      <w:r w:rsidR="008C14EE">
        <w:t xml:space="preserve"> – jes</w:t>
      </w:r>
      <w:r w:rsidR="003001C2">
        <w:t xml:space="preserve">t to prosta i szybka piła dwugłowicowa </w:t>
      </w:r>
      <w:r w:rsidR="008C14EE">
        <w:t xml:space="preserve"> z możliwością </w:t>
      </w:r>
      <w:r w:rsidR="008C14EE" w:rsidRPr="008C14EE">
        <w:t>wykony</w:t>
      </w:r>
      <w:r w:rsidR="008C14EE">
        <w:t xml:space="preserve">wania </w:t>
      </w:r>
      <w:r w:rsidR="008C14EE" w:rsidRPr="008C14EE">
        <w:t>cię</w:t>
      </w:r>
      <w:r w:rsidR="008C14EE">
        <w:t>ć</w:t>
      </w:r>
      <w:r w:rsidR="008C14EE" w:rsidRPr="008C14EE">
        <w:t xml:space="preserve"> pod kątem -45 °, 90 °, + 45 °</w:t>
      </w:r>
      <w:r w:rsidR="003001C2">
        <w:t xml:space="preserve"> .Dodatkowo w cenie </w:t>
      </w:r>
      <w:r w:rsidR="008C14EE" w:rsidRPr="008C14EE">
        <w:t xml:space="preserve">wyposażona </w:t>
      </w:r>
      <w:r w:rsidR="003001C2">
        <w:t xml:space="preserve">jest </w:t>
      </w:r>
      <w:r w:rsidR="008C14EE" w:rsidRPr="008C14EE">
        <w:t xml:space="preserve">w </w:t>
      </w:r>
      <w:r w:rsidR="003001C2">
        <w:t>napęd głowic</w:t>
      </w:r>
      <w:r w:rsidR="008C14EE" w:rsidRPr="008C14EE">
        <w:t xml:space="preserve">, </w:t>
      </w:r>
      <w:r w:rsidR="003001C2">
        <w:t xml:space="preserve">drukarkę etykiet , </w:t>
      </w:r>
      <w:r w:rsidR="008C14EE" w:rsidRPr="008C14EE">
        <w:t xml:space="preserve"> </w:t>
      </w:r>
      <w:r w:rsidR="003001C2">
        <w:t>spryskiwacze tarcz, średnica</w:t>
      </w:r>
      <w:r w:rsidR="008C14EE" w:rsidRPr="008C14EE">
        <w:t xml:space="preserve"> </w:t>
      </w:r>
      <w:r w:rsidR="003001C2">
        <w:t xml:space="preserve">tarczy tnącej  </w:t>
      </w:r>
      <w:r w:rsidR="008C14EE" w:rsidRPr="008C14EE">
        <w:t>500 mm</w:t>
      </w:r>
      <w:r w:rsidR="008C14EE">
        <w:t>.</w:t>
      </w:r>
    </w:p>
    <w:p w14:paraId="72ADE24F" w14:textId="690CA85A" w:rsidR="008C14EE" w:rsidRDefault="005720F4">
      <w:r w:rsidRPr="008C14EE">
        <w:rPr>
          <w:b/>
          <w:bCs/>
        </w:rPr>
        <w:t>Centrum obróbcze ARES</w:t>
      </w:r>
      <w:r>
        <w:t xml:space="preserve"> </w:t>
      </w:r>
      <w:r w:rsidRPr="008C14EE">
        <w:rPr>
          <w:b/>
          <w:bCs/>
        </w:rPr>
        <w:t>3</w:t>
      </w:r>
      <w:r w:rsidR="008C14EE">
        <w:rPr>
          <w:b/>
          <w:bCs/>
        </w:rPr>
        <w:t>-</w:t>
      </w:r>
      <w:r w:rsidRPr="008C14EE">
        <w:rPr>
          <w:b/>
          <w:bCs/>
        </w:rPr>
        <w:t>osiowe</w:t>
      </w:r>
      <w:r>
        <w:t xml:space="preserve"> </w:t>
      </w:r>
      <w:r w:rsidR="008C14EE">
        <w:t xml:space="preserve">- </w:t>
      </w:r>
      <w:r>
        <w:t>sterowane przez precyzyj</w:t>
      </w:r>
      <w:r w:rsidR="003001C2">
        <w:t xml:space="preserve">ne </w:t>
      </w:r>
      <w:proofErr w:type="spellStart"/>
      <w:r w:rsidR="003001C2">
        <w:t>bezszczotkowe</w:t>
      </w:r>
      <w:proofErr w:type="spellEnd"/>
      <w:r w:rsidR="003001C2">
        <w:t xml:space="preserve"> serwomotory wraz </w:t>
      </w:r>
      <w:r>
        <w:t xml:space="preserve">z </w:t>
      </w:r>
      <w:r w:rsidR="008C14EE">
        <w:t xml:space="preserve"> </w:t>
      </w:r>
      <w:proofErr w:type="spellStart"/>
      <w:r w:rsidR="008C14EE">
        <w:t>z</w:t>
      </w:r>
      <w:proofErr w:type="spellEnd"/>
      <w:r w:rsidR="008C14EE">
        <w:t xml:space="preserve"> </w:t>
      </w:r>
      <w:r>
        <w:t>elektrowrzecionem o mocy 4 kW</w:t>
      </w:r>
      <w:r w:rsidR="008C14EE">
        <w:t xml:space="preserve"> oraz magazynem na 8 narzędzi. </w:t>
      </w:r>
    </w:p>
    <w:p w14:paraId="25A36B20" w14:textId="77777777" w:rsidR="003001C2" w:rsidRPr="003001C2" w:rsidRDefault="003001C2"/>
    <w:p w14:paraId="6812D096" w14:textId="77777777" w:rsidR="003001C2" w:rsidRPr="003001C2" w:rsidRDefault="003001C2" w:rsidP="008C14EE">
      <w:pPr>
        <w:rPr>
          <w:b/>
        </w:rPr>
      </w:pPr>
      <w:r w:rsidRPr="003001C2">
        <w:rPr>
          <w:b/>
        </w:rPr>
        <w:t xml:space="preserve">PAKIET 2 </w:t>
      </w:r>
    </w:p>
    <w:p w14:paraId="30ED37FE" w14:textId="17C8B9CD" w:rsidR="008C14EE" w:rsidRDefault="008C14EE" w:rsidP="008C14EE">
      <w:r w:rsidRPr="008C14EE">
        <w:rPr>
          <w:b/>
          <w:bCs/>
        </w:rPr>
        <w:t>Piła dwugłowicowa KALIPSO</w:t>
      </w:r>
      <w:r>
        <w:t xml:space="preserve"> – </w:t>
      </w:r>
      <w:r w:rsidR="003001C2">
        <w:t xml:space="preserve">jest to prosta i szybka piła dwugłowicowa  z możliwością </w:t>
      </w:r>
      <w:r w:rsidR="003001C2" w:rsidRPr="008C14EE">
        <w:t>wykony</w:t>
      </w:r>
      <w:r w:rsidR="003001C2">
        <w:t xml:space="preserve">wania </w:t>
      </w:r>
      <w:r w:rsidR="003001C2" w:rsidRPr="008C14EE">
        <w:t>cię</w:t>
      </w:r>
      <w:r w:rsidR="003001C2">
        <w:t>ć</w:t>
      </w:r>
      <w:r w:rsidR="003001C2" w:rsidRPr="008C14EE">
        <w:t xml:space="preserve"> pod kątem -45 °, 90 °, + 45 °</w:t>
      </w:r>
      <w:r w:rsidR="003001C2">
        <w:t xml:space="preserve"> .Dodatkowo w cenie </w:t>
      </w:r>
      <w:r w:rsidR="003001C2" w:rsidRPr="008C14EE">
        <w:t xml:space="preserve">wyposażona </w:t>
      </w:r>
      <w:r w:rsidR="003001C2">
        <w:t xml:space="preserve">jest </w:t>
      </w:r>
      <w:r w:rsidR="003001C2" w:rsidRPr="008C14EE">
        <w:t xml:space="preserve">w </w:t>
      </w:r>
      <w:r w:rsidR="003001C2">
        <w:t>napęd głowic</w:t>
      </w:r>
      <w:r w:rsidR="003001C2" w:rsidRPr="008C14EE">
        <w:t xml:space="preserve">, </w:t>
      </w:r>
      <w:r w:rsidR="003001C2">
        <w:t xml:space="preserve">drukarkę etykiet , </w:t>
      </w:r>
      <w:r w:rsidR="003001C2" w:rsidRPr="008C14EE">
        <w:t xml:space="preserve"> </w:t>
      </w:r>
      <w:r w:rsidR="003001C2">
        <w:t>spryskiwacze tarcz, średnica</w:t>
      </w:r>
      <w:r w:rsidR="003001C2" w:rsidRPr="008C14EE">
        <w:t xml:space="preserve"> </w:t>
      </w:r>
      <w:r w:rsidR="003001C2">
        <w:t xml:space="preserve">tarczy tnącej  </w:t>
      </w:r>
      <w:r w:rsidR="003001C2" w:rsidRPr="008C14EE">
        <w:t>500 mm</w:t>
      </w:r>
      <w:r w:rsidR="003001C2">
        <w:t>.</w:t>
      </w:r>
    </w:p>
    <w:p w14:paraId="0EC847D7" w14:textId="077DC815" w:rsidR="008C14EE" w:rsidRDefault="008C14EE" w:rsidP="008C14EE">
      <w:r w:rsidRPr="008C14EE">
        <w:rPr>
          <w:b/>
          <w:bCs/>
        </w:rPr>
        <w:t>Centrum obróbcze KRONOS 4000 4-osiowe</w:t>
      </w:r>
      <w:r>
        <w:t xml:space="preserve"> - sterowane przez precyzyjne </w:t>
      </w:r>
      <w:proofErr w:type="spellStart"/>
      <w:r>
        <w:t>bezszczotkowe</w:t>
      </w:r>
      <w:proofErr w:type="spellEnd"/>
      <w:r>
        <w:t xml:space="preserve"> serwomotory oraz  z elektrowrzecionem o mocy 5,5 kW oraz magazynem na 8 narzędzi.</w:t>
      </w:r>
    </w:p>
    <w:p w14:paraId="75614DA9" w14:textId="3478CC63" w:rsidR="008C14EE" w:rsidRDefault="008C14EE"/>
    <w:p w14:paraId="6C8C7D23" w14:textId="080A054C" w:rsidR="008C14EE" w:rsidRDefault="00601B5C">
      <w:r>
        <w:t xml:space="preserve">Więcej informacji u naszych przedstawicieli handlowych - na stronie </w:t>
      </w:r>
      <w:hyperlink r:id="rId5" w:history="1">
        <w:r w:rsidRPr="00EF3178">
          <w:rPr>
            <w:rStyle w:val="Hipercze"/>
          </w:rPr>
          <w:t>www.u-r-b-a-n.pl</w:t>
        </w:r>
      </w:hyperlink>
      <w:r>
        <w:t xml:space="preserve"> </w:t>
      </w:r>
    </w:p>
    <w:p w14:paraId="63F3CDED" w14:textId="77777777" w:rsidR="00601B5C" w:rsidRDefault="00601B5C"/>
    <w:p w14:paraId="4C9D8380" w14:textId="77777777" w:rsidR="00601B5C" w:rsidRDefault="00601B5C">
      <w:r>
        <w:t>Pracujemy dla Państwa</w:t>
      </w:r>
    </w:p>
    <w:p w14:paraId="2F58166A" w14:textId="51CA9646" w:rsidR="00601B5C" w:rsidRDefault="00601B5C">
      <w:r>
        <w:t xml:space="preserve"> URBAN POLSKA Team</w:t>
      </w:r>
    </w:p>
    <w:p w14:paraId="032DB69A" w14:textId="77777777" w:rsidR="005720F4" w:rsidRDefault="005720F4"/>
    <w:p w14:paraId="6D49769A" w14:textId="77777777" w:rsidR="005720F4" w:rsidRDefault="005720F4"/>
    <w:sectPr w:rsidR="00572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F4"/>
    <w:rsid w:val="001E2DFD"/>
    <w:rsid w:val="002B7393"/>
    <w:rsid w:val="003001C2"/>
    <w:rsid w:val="00441960"/>
    <w:rsid w:val="005720F4"/>
    <w:rsid w:val="005D0259"/>
    <w:rsid w:val="00601B5C"/>
    <w:rsid w:val="008C14EE"/>
    <w:rsid w:val="00995EB1"/>
    <w:rsid w:val="009B4BBD"/>
    <w:rsid w:val="00E349DC"/>
    <w:rsid w:val="00E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6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-r-b-a-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g.koszelowski@u-r-b-a-n.pl</dc:creator>
  <cp:keywords/>
  <dc:description/>
  <cp:lastModifiedBy>j.bubien</cp:lastModifiedBy>
  <cp:revision>7</cp:revision>
  <dcterms:created xsi:type="dcterms:W3CDTF">2021-02-16T10:08:00Z</dcterms:created>
  <dcterms:modified xsi:type="dcterms:W3CDTF">2021-02-16T11:56:00Z</dcterms:modified>
</cp:coreProperties>
</file>